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</w:t>
      </w:r>
      <w:r w:rsidR="001B5BB3">
        <w:rPr>
          <w:rFonts w:ascii="Sylfaen" w:hAnsi="Sylfaen" w:cs="Sylfaen"/>
          <w:b/>
          <w:lang w:val="ka-GE"/>
        </w:rPr>
        <w:t>ი</w:t>
      </w:r>
      <w:r>
        <w:rPr>
          <w:rFonts w:ascii="Sylfaen" w:hAnsi="Sylfaen" w:cs="Sylfaen"/>
          <w:b/>
          <w:lang w:val="ka-GE"/>
        </w:rPr>
        <w:t xml:space="preserve"> სადგურ</w:t>
      </w:r>
      <w:r w:rsidR="00493AD9">
        <w:rPr>
          <w:rFonts w:ascii="Sylfaen" w:hAnsi="Sylfaen" w:cs="Sylfaen"/>
          <w:b/>
          <w:lang w:val="ka-GE"/>
        </w:rPr>
        <w:t>ის</w:t>
      </w:r>
      <w:r w:rsidR="00147581">
        <w:rPr>
          <w:rFonts w:ascii="Sylfaen" w:hAnsi="Sylfaen" w:cs="Sylfaen"/>
          <w:b/>
          <w:lang w:val="ka-GE"/>
        </w:rPr>
        <w:t xml:space="preserve"> </w:t>
      </w:r>
      <w:r w:rsidR="00E20DE3">
        <w:rPr>
          <w:rFonts w:ascii="Sylfaen" w:hAnsi="Sylfaen" w:cs="Sylfaen"/>
          <w:b/>
          <w:lang w:val="ka-GE"/>
        </w:rPr>
        <w:t>ნაგებობების ფასადების შეფუთვაზე შემსრულებლის მასალით</w:t>
      </w:r>
    </w:p>
    <w:p w:rsidR="00840E46" w:rsidRPr="00576350" w:rsidRDefault="00E20DE3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0</w:t>
      </w:r>
      <w:r w:rsidR="005F0B13">
        <w:rPr>
          <w:rFonts w:ascii="Sylfaen" w:hAnsi="Sylfaen" w:cs="Sylfaen"/>
          <w:b/>
          <w:lang w:val="ka-GE"/>
        </w:rPr>
        <w:t>7</w:t>
      </w:r>
      <w:bookmarkStart w:id="3" w:name="_GoBack"/>
      <w:bookmarkEnd w:id="3"/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FAC</w:t>
      </w:r>
      <w:r w:rsidR="00840E46">
        <w:rPr>
          <w:rFonts w:ascii="Sylfaen" w:hAnsi="Sylfaen" w:cs="Sylfaen"/>
          <w:b/>
        </w:rPr>
        <w:t>-17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0244E9" w:rsidRDefault="00E20DE3" w:rsidP="00E20DE3">
      <w:pPr>
        <w:rPr>
          <w:rFonts w:ascii="Sylfaen" w:hAnsi="Sylfaen"/>
          <w:lang w:val="ka-GE"/>
        </w:rPr>
      </w:pPr>
      <w:r w:rsidRPr="00E20DE3">
        <w:rPr>
          <w:rFonts w:ascii="Sylfaen" w:hAnsi="Sylfaen" w:cs="Sylfaen"/>
          <w:lang w:val="ka-GE"/>
        </w:rPr>
        <w:t>ზესტაფონის</w:t>
      </w:r>
      <w:r w:rsidRPr="00E20DE3">
        <w:rPr>
          <w:rFonts w:ascii="Sylfaen" w:hAnsi="Sylfaen"/>
          <w:lang w:val="ka-GE"/>
        </w:rPr>
        <w:t xml:space="preserve"> რაიონის სოფ. არგვეთაში მდებარე ნეოგაზის კუთვნილი აგგს-ის შენობვა ნაგებობებისა და დისპენსერების გადახურვის ფასადების შეფუთვა</w:t>
      </w:r>
      <w:r>
        <w:rPr>
          <w:rFonts w:ascii="Sylfaen" w:hAnsi="Sylfaen"/>
          <w:lang w:val="ka-GE"/>
        </w:rPr>
        <w:t>.</w:t>
      </w:r>
    </w:p>
    <w:p w:rsidR="00E20DE3" w:rsidRDefault="00E20DE3" w:rsidP="00E20D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შეფუთვა უნდა განხორციელდეს:</w:t>
      </w:r>
    </w:p>
    <w:p w:rsidR="00D70B19" w:rsidRPr="00D70B19" w:rsidRDefault="00D70B19" w:rsidP="00D70B19">
      <w:pPr>
        <w:pStyle w:val="ListParagraph"/>
        <w:numPr>
          <w:ilvl w:val="0"/>
          <w:numId w:val="15"/>
        </w:numPr>
        <w:rPr>
          <w:rFonts w:ascii="Sylfaen" w:hAnsi="Sylfaen"/>
          <w:b/>
          <w:lang w:val="ka-GE"/>
        </w:rPr>
      </w:pPr>
      <w:r w:rsidRPr="00D70B19">
        <w:rPr>
          <w:rFonts w:ascii="Sylfaen" w:hAnsi="Sylfaen"/>
          <w:b/>
          <w:lang w:val="ka-GE"/>
        </w:rPr>
        <w:t>მარკეტი+ოფისი:</w:t>
      </w:r>
    </w:p>
    <w:p w:rsidR="00D70B19" w:rsidRDefault="00D70B19" w:rsidP="00D70B19">
      <w:pPr>
        <w:pStyle w:val="ListParagraph"/>
        <w:numPr>
          <w:ilvl w:val="1"/>
          <w:numId w:val="15"/>
        </w:numPr>
        <w:rPr>
          <w:rFonts w:ascii="Sylfaen" w:hAnsi="Sylfaen"/>
          <w:lang w:val="ka-GE"/>
        </w:rPr>
      </w:pPr>
      <w:r w:rsidRPr="00D70B19">
        <w:rPr>
          <w:rFonts w:ascii="Sylfaen" w:hAnsi="Sylfaen" w:cs="Sylfaen"/>
          <w:lang w:val="ka-GE"/>
        </w:rPr>
        <w:t>ვერცხლისფერი</w:t>
      </w:r>
      <w:r w:rsidRPr="00D70B19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დიბონდი, </w:t>
      </w:r>
      <w:r w:rsidRPr="00D70B19">
        <w:rPr>
          <w:rFonts w:ascii="Sylfaen" w:hAnsi="Sylfaen"/>
          <w:lang w:val="ka-GE"/>
        </w:rPr>
        <w:t>ალუკობონდი ან კომპაქტ ლამინატი) - 230 კვ.მ</w:t>
      </w:r>
      <w:r>
        <w:rPr>
          <w:rFonts w:ascii="Sylfaen" w:hAnsi="Sylfaen"/>
          <w:lang w:val="ka-GE"/>
        </w:rPr>
        <w:t>;</w:t>
      </w:r>
    </w:p>
    <w:p w:rsidR="00D70B19" w:rsidRDefault="00D70B19" w:rsidP="00D70B19">
      <w:pPr>
        <w:pStyle w:val="ListParagraph"/>
        <w:numPr>
          <w:ilvl w:val="1"/>
          <w:numId w:val="15"/>
        </w:numPr>
        <w:rPr>
          <w:rFonts w:ascii="Sylfaen" w:hAnsi="Sylfaen"/>
          <w:lang w:val="ka-GE"/>
        </w:rPr>
      </w:pPr>
      <w:r w:rsidRPr="00D70B19">
        <w:rPr>
          <w:rFonts w:ascii="Sylfaen" w:hAnsi="Sylfaen" w:cs="Sylfaen"/>
          <w:lang w:val="ka-GE"/>
        </w:rPr>
        <w:t>მუქი</w:t>
      </w:r>
      <w:r w:rsidRPr="00D70B19">
        <w:rPr>
          <w:rFonts w:ascii="Sylfaen" w:hAnsi="Sylfaen"/>
          <w:lang w:val="ka-GE"/>
        </w:rPr>
        <w:t xml:space="preserve"> ლურჯი (</w:t>
      </w:r>
      <w:r>
        <w:rPr>
          <w:rFonts w:ascii="Sylfaen" w:hAnsi="Sylfaen"/>
          <w:lang w:val="ka-GE"/>
        </w:rPr>
        <w:t xml:space="preserve">დიბონდი, </w:t>
      </w:r>
      <w:r w:rsidRPr="00D70B19">
        <w:rPr>
          <w:rFonts w:ascii="Sylfaen" w:hAnsi="Sylfaen"/>
          <w:lang w:val="ka-GE"/>
        </w:rPr>
        <w:t>ალუკობონდი ან კომპაქტ ლამინატი) - 151 კვ.მ</w:t>
      </w:r>
      <w:r>
        <w:rPr>
          <w:rFonts w:ascii="Sylfaen" w:hAnsi="Sylfaen"/>
          <w:lang w:val="ka-GE"/>
        </w:rPr>
        <w:t>;</w:t>
      </w:r>
    </w:p>
    <w:p w:rsidR="00D70B19" w:rsidRPr="00D70B19" w:rsidRDefault="00D70B19" w:rsidP="00D70B19">
      <w:pPr>
        <w:pStyle w:val="ListParagraph"/>
        <w:numPr>
          <w:ilvl w:val="1"/>
          <w:numId w:val="15"/>
        </w:numPr>
        <w:rPr>
          <w:rFonts w:ascii="Sylfaen" w:hAnsi="Sylfaen"/>
          <w:lang w:val="ka-GE"/>
        </w:rPr>
      </w:pPr>
      <w:r w:rsidRPr="00D70B19">
        <w:rPr>
          <w:rFonts w:ascii="Sylfaen" w:hAnsi="Sylfaen" w:cs="Sylfaen"/>
          <w:lang w:val="ka-GE"/>
        </w:rPr>
        <w:t>მწვანე</w:t>
      </w:r>
      <w:r w:rsidRPr="00D70B19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დიბონდი, </w:t>
      </w:r>
      <w:r w:rsidRPr="00D70B19">
        <w:rPr>
          <w:rFonts w:ascii="Sylfaen" w:hAnsi="Sylfaen"/>
          <w:lang w:val="ka-GE"/>
        </w:rPr>
        <w:t>ალუკობონდი ან კომპაქტ ლამინატი) (განსხვავებული ფერები) - 25 კვ.მ</w:t>
      </w:r>
      <w:r>
        <w:rPr>
          <w:rFonts w:ascii="Sylfaen" w:hAnsi="Sylfaen"/>
          <w:lang w:val="ka-GE"/>
        </w:rPr>
        <w:t>.</w:t>
      </w:r>
    </w:p>
    <w:p w:rsidR="00D70B19" w:rsidRDefault="00D70B19" w:rsidP="00D70B19">
      <w:pPr>
        <w:pStyle w:val="ListParagraph"/>
        <w:numPr>
          <w:ilvl w:val="0"/>
          <w:numId w:val="15"/>
        </w:numPr>
        <w:rPr>
          <w:rFonts w:ascii="Sylfaen" w:hAnsi="Sylfaen"/>
          <w:b/>
          <w:lang w:val="ka-GE"/>
        </w:rPr>
      </w:pPr>
      <w:r w:rsidRPr="00D70B19">
        <w:rPr>
          <w:rFonts w:ascii="Sylfaen" w:hAnsi="Sylfaen" w:cs="Sylfaen"/>
          <w:b/>
          <w:lang w:val="ka-GE"/>
        </w:rPr>
        <w:t>დისპენსერის</w:t>
      </w:r>
      <w:r w:rsidRPr="00D70B19">
        <w:rPr>
          <w:rFonts w:ascii="Sylfaen" w:hAnsi="Sylfaen"/>
          <w:b/>
          <w:lang w:val="ka-GE"/>
        </w:rPr>
        <w:t xml:space="preserve"> გადახურვა:</w:t>
      </w:r>
    </w:p>
    <w:p w:rsidR="00D70B19" w:rsidRDefault="00D70B19" w:rsidP="00D70B19">
      <w:pPr>
        <w:pStyle w:val="ListParagraph"/>
        <w:numPr>
          <w:ilvl w:val="1"/>
          <w:numId w:val="15"/>
        </w:numPr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მუქი ლურჯი (</w:t>
      </w:r>
      <w:r>
        <w:rPr>
          <w:rFonts w:ascii="Sylfaen" w:hAnsi="Sylfaen"/>
          <w:lang w:val="ka-GE"/>
        </w:rPr>
        <w:t xml:space="preserve">დიბონდი, </w:t>
      </w:r>
      <w:r w:rsidRPr="00D70B19">
        <w:rPr>
          <w:rFonts w:ascii="Sylfaen" w:hAnsi="Sylfaen" w:cs="Sylfaen"/>
          <w:lang w:val="ka-GE"/>
        </w:rPr>
        <w:t>ალუკობონდი ან კომპაქტ ლამინატი) - 65 კვ.მ</w:t>
      </w:r>
      <w:r>
        <w:rPr>
          <w:rFonts w:ascii="Sylfaen" w:hAnsi="Sylfaen" w:cs="Sylfaen"/>
          <w:lang w:val="ka-GE"/>
        </w:rPr>
        <w:t>;</w:t>
      </w:r>
    </w:p>
    <w:p w:rsidR="00D70B19" w:rsidRPr="00D70B19" w:rsidRDefault="00D70B19" w:rsidP="00D70B19">
      <w:pPr>
        <w:pStyle w:val="ListParagraph"/>
        <w:numPr>
          <w:ilvl w:val="1"/>
          <w:numId w:val="15"/>
        </w:numPr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თეთრი</w:t>
      </w:r>
      <w:r w:rsidRPr="00D70B19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დიბონდი, </w:t>
      </w:r>
      <w:r w:rsidRPr="00D70B19">
        <w:rPr>
          <w:rFonts w:ascii="Sylfaen" w:hAnsi="Sylfaen"/>
          <w:lang w:val="ka-GE"/>
        </w:rPr>
        <w:t>ალუკობონდი ან კომპაქტ ლამინატი) - 55 კვ.მ</w:t>
      </w:r>
      <w:r>
        <w:rPr>
          <w:rFonts w:ascii="Sylfaen" w:hAnsi="Sylfaen"/>
          <w:lang w:val="ka-GE"/>
        </w:rPr>
        <w:t>;</w:t>
      </w:r>
    </w:p>
    <w:p w:rsidR="00D70B19" w:rsidRPr="00D70B19" w:rsidRDefault="00D70B19" w:rsidP="00D70B19">
      <w:pPr>
        <w:pStyle w:val="ListParagraph"/>
        <w:numPr>
          <w:ilvl w:val="1"/>
          <w:numId w:val="15"/>
        </w:numPr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მწვანე</w:t>
      </w:r>
      <w:r w:rsidRPr="00D70B19">
        <w:rPr>
          <w:rFonts w:ascii="Sylfaen" w:hAnsi="Sylfaen"/>
          <w:lang w:val="ka-GE"/>
        </w:rPr>
        <w:t xml:space="preserve"> (</w:t>
      </w:r>
      <w:r w:rsidR="005F0B13">
        <w:rPr>
          <w:rFonts w:ascii="Sylfaen" w:hAnsi="Sylfaen"/>
          <w:lang w:val="ka-GE"/>
        </w:rPr>
        <w:t xml:space="preserve">დიბონდი, </w:t>
      </w:r>
      <w:r w:rsidRPr="00D70B19">
        <w:rPr>
          <w:rFonts w:ascii="Sylfaen" w:hAnsi="Sylfaen"/>
          <w:lang w:val="ka-GE"/>
        </w:rPr>
        <w:t>ალუკობონდი ან კომპაქტ ლამინატი) - 4 კვ.მ</w:t>
      </w:r>
      <w:r>
        <w:rPr>
          <w:rFonts w:ascii="Sylfaen" w:hAnsi="Sylfaen"/>
          <w:lang w:val="ka-GE"/>
        </w:rPr>
        <w:t>.</w:t>
      </w:r>
    </w:p>
    <w:p w:rsidR="00D70B19" w:rsidRDefault="00D70B19" w:rsidP="00D70B19">
      <w:pPr>
        <w:pStyle w:val="ListParagraph"/>
        <w:numPr>
          <w:ilvl w:val="0"/>
          <w:numId w:val="15"/>
        </w:numPr>
        <w:rPr>
          <w:rFonts w:ascii="Sylfaen" w:hAnsi="Sylfaen" w:cs="Sylfaen"/>
          <w:b/>
          <w:lang w:val="ka-GE"/>
        </w:rPr>
      </w:pPr>
      <w:r w:rsidRPr="00D70B19">
        <w:rPr>
          <w:rFonts w:ascii="Sylfaen" w:hAnsi="Sylfaen" w:cs="Sylfaen"/>
          <w:b/>
          <w:lang w:val="ka-GE"/>
        </w:rPr>
        <w:t>WC (საპირფარეშო):</w:t>
      </w:r>
    </w:p>
    <w:p w:rsidR="00D70B19" w:rsidRDefault="00D70B19" w:rsidP="00D70B19">
      <w:pPr>
        <w:pStyle w:val="ListParagraph"/>
        <w:numPr>
          <w:ilvl w:val="1"/>
          <w:numId w:val="15"/>
        </w:numPr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ვერცხლისფერი (</w:t>
      </w:r>
      <w:r>
        <w:rPr>
          <w:rFonts w:ascii="Sylfaen" w:hAnsi="Sylfaen"/>
          <w:lang w:val="ka-GE"/>
        </w:rPr>
        <w:t xml:space="preserve">დიბონდი, </w:t>
      </w:r>
      <w:r w:rsidRPr="00D70B19">
        <w:rPr>
          <w:rFonts w:ascii="Sylfaen" w:hAnsi="Sylfaen" w:cs="Sylfaen"/>
          <w:lang w:val="ka-GE"/>
        </w:rPr>
        <w:t>ალუკობონდი ან კომპაქტ ლამინატი) - 50 კვ.მ</w:t>
      </w:r>
      <w:r>
        <w:rPr>
          <w:rFonts w:ascii="Sylfaen" w:hAnsi="Sylfaen" w:cs="Sylfaen"/>
          <w:lang w:val="ka-GE"/>
        </w:rPr>
        <w:t>;</w:t>
      </w:r>
    </w:p>
    <w:p w:rsidR="00E20DE3" w:rsidRPr="00D70B19" w:rsidRDefault="00D70B19" w:rsidP="00E20DE3">
      <w:pPr>
        <w:pStyle w:val="ListParagraph"/>
        <w:numPr>
          <w:ilvl w:val="1"/>
          <w:numId w:val="15"/>
        </w:numPr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მუქი</w:t>
      </w:r>
      <w:r w:rsidRPr="00D70B19">
        <w:rPr>
          <w:rFonts w:ascii="Sylfaen" w:hAnsi="Sylfaen"/>
          <w:lang w:val="ka-GE"/>
        </w:rPr>
        <w:t xml:space="preserve"> ლურჯი (</w:t>
      </w:r>
      <w:r>
        <w:rPr>
          <w:rFonts w:ascii="Sylfaen" w:hAnsi="Sylfaen"/>
          <w:lang w:val="ka-GE"/>
        </w:rPr>
        <w:t xml:space="preserve">დიბონდი, </w:t>
      </w:r>
      <w:r w:rsidRPr="00D70B19">
        <w:rPr>
          <w:rFonts w:ascii="Sylfaen" w:hAnsi="Sylfaen"/>
          <w:lang w:val="ka-GE"/>
        </w:rPr>
        <w:t>ალუკობონდი ან კომპაქტ ლამინატი) - 15 კვ.მ</w:t>
      </w:r>
    </w:p>
    <w:p w:rsidR="00E20DE3" w:rsidRDefault="00E20DE3" w:rsidP="00E20D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 გთხოვთ იხილოთ</w:t>
      </w:r>
      <w:r w:rsidR="00D70B19">
        <w:rPr>
          <w:rFonts w:ascii="Sylfaen" w:hAnsi="Sylfaen"/>
          <w:lang w:val="ka-GE"/>
        </w:rPr>
        <w:t>:</w:t>
      </w:r>
    </w:p>
    <w:p w:rsidR="00E20DE3" w:rsidRPr="00D70B19" w:rsidRDefault="00E20DE3" w:rsidP="00E20DE3">
      <w:pPr>
        <w:pStyle w:val="ListParagraph"/>
        <w:numPr>
          <w:ilvl w:val="0"/>
          <w:numId w:val="14"/>
        </w:numPr>
        <w:rPr>
          <w:rFonts w:ascii="Sylfaen" w:hAnsi="Sylfaen"/>
          <w:u w:val="single"/>
          <w:lang w:val="ka-GE"/>
        </w:rPr>
      </w:pPr>
      <w:r w:rsidRPr="00D70B19">
        <w:rPr>
          <w:rFonts w:ascii="Sylfaen" w:hAnsi="Sylfaen" w:cs="Sylfaen"/>
          <w:u w:val="single"/>
          <w:lang w:val="ka-GE"/>
        </w:rPr>
        <w:t>სქემატური</w:t>
      </w:r>
      <w:r w:rsidRPr="00D70B19">
        <w:rPr>
          <w:rFonts w:ascii="Sylfaen" w:hAnsi="Sylfaen"/>
          <w:u w:val="single"/>
          <w:lang w:val="ka-GE"/>
        </w:rPr>
        <w:t xml:space="preserve"> ნახაზები;</w:t>
      </w:r>
    </w:p>
    <w:p w:rsidR="00E20DE3" w:rsidRPr="00D70B19" w:rsidRDefault="00E20DE3" w:rsidP="00E20DE3">
      <w:pPr>
        <w:pStyle w:val="ListParagraph"/>
        <w:numPr>
          <w:ilvl w:val="0"/>
          <w:numId w:val="14"/>
        </w:numPr>
        <w:rPr>
          <w:rFonts w:ascii="Sylfaen" w:hAnsi="Sylfaen"/>
          <w:u w:val="single"/>
          <w:lang w:val="ka-GE"/>
        </w:rPr>
      </w:pPr>
      <w:r w:rsidRPr="00D70B19">
        <w:rPr>
          <w:rFonts w:ascii="Sylfaen" w:hAnsi="Sylfaen" w:cs="Sylfaen"/>
          <w:u w:val="single"/>
          <w:lang w:val="ka-GE"/>
        </w:rPr>
        <w:t>ვიზუალური</w:t>
      </w:r>
      <w:r w:rsidRPr="00D70B19">
        <w:rPr>
          <w:rFonts w:ascii="Sylfaen" w:hAnsi="Sylfaen"/>
          <w:u w:val="single"/>
          <w:lang w:val="ka-GE"/>
        </w:rPr>
        <w:t xml:space="preserve"> ესკიზები;</w:t>
      </w:r>
    </w:p>
    <w:bookmarkEnd w:id="0"/>
    <w:bookmarkEnd w:id="1"/>
    <w:bookmarkEnd w:id="2"/>
    <w:p w:rsidR="00D70B19" w:rsidRPr="00D70B19" w:rsidRDefault="00D70B19" w:rsidP="0002413E">
      <w:pPr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შპს ნეოგაზი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D70B19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სამი ალტერნატიული კომერციული წინადადება სამი ტიპის</w:t>
      </w:r>
      <w:r w:rsidR="00716F65">
        <w:rPr>
          <w:rFonts w:ascii="Sylfaen" w:hAnsi="Sylfaen"/>
          <w:lang w:val="ka-GE"/>
        </w:rPr>
        <w:t xml:space="preserve"> შესაფუთი</w:t>
      </w:r>
      <w:r>
        <w:rPr>
          <w:rFonts w:ascii="Sylfaen" w:hAnsi="Sylfaen"/>
          <w:lang w:val="ka-GE"/>
        </w:rPr>
        <w:t xml:space="preserve"> მასალის</w:t>
      </w:r>
      <w:r w:rsidR="00716F65">
        <w:rPr>
          <w:rFonts w:ascii="Sylfaen" w:hAnsi="Sylfaen"/>
          <w:lang w:val="ka-GE"/>
        </w:rPr>
        <w:t xml:space="preserve"> მიხედვით</w:t>
      </w:r>
      <w:r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893690">
        <w:rPr>
          <w:rFonts w:ascii="Sylfaen" w:hAnsi="Sylfaen"/>
          <w:lang w:val="ka-GE"/>
        </w:rPr>
        <w:t>:</w:t>
      </w:r>
    </w:p>
    <w:p w:rsidR="00CA2772" w:rsidRDefault="00CA2772" w:rsidP="0089369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წინადადებაში მითითებული უნდა იყოს შემოთავაზებული მასალ(ებ)ის სისქე;</w:t>
      </w:r>
    </w:p>
    <w:p w:rsidR="00893690" w:rsidRDefault="00716F65" w:rsidP="0089369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წინადადების წარმოდგენა ასევე შესა</w:t>
      </w:r>
      <w:r w:rsidR="00CA2772">
        <w:rPr>
          <w:rFonts w:ascii="Sylfaen" w:hAnsi="Sylfaen"/>
          <w:lang w:val="ka-GE"/>
        </w:rPr>
        <w:t>ძ</w:t>
      </w:r>
      <w:r>
        <w:rPr>
          <w:rFonts w:ascii="Sylfaen" w:hAnsi="Sylfaen"/>
          <w:lang w:val="ka-GE"/>
        </w:rPr>
        <w:t>ლებელია მხოლოდ ერთ, ან ორ მასალაზე.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716F65" w:rsidRDefault="00716F65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ერთი სარეკომენდაციო წერილი (რეკომენდირებულია ორი).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CA2772" w:rsidRPr="00CA2772" w:rsidRDefault="00CA2772" w:rsidP="00CA2772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დავით კიკვიძე. საკონტაქტო ნომერი: </w:t>
      </w:r>
      <w:r>
        <w:rPr>
          <w:rFonts w:ascii="Sylfaen" w:hAnsi="Sylfaen"/>
        </w:rPr>
        <w:t>591 11 41 41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CA2772">
        <w:rPr>
          <w:rFonts w:ascii="Sylfaen" w:hAnsi="Sylfaen"/>
          <w:b/>
          <w:u w:val="single"/>
          <w:lang w:val="ka-GE"/>
        </w:rPr>
        <w:t>14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41E99">
        <w:rPr>
          <w:rFonts w:ascii="Sylfaen" w:hAnsi="Sylfaen"/>
          <w:b/>
          <w:u w:val="single"/>
          <w:lang w:val="ka-GE"/>
        </w:rPr>
        <w:t>ივნისი</w:t>
      </w:r>
      <w:r>
        <w:rPr>
          <w:rFonts w:ascii="Sylfaen" w:hAnsi="Sylfaen"/>
          <w:b/>
          <w:u w:val="single"/>
          <w:lang w:val="ka-GE"/>
        </w:rPr>
        <w:t>, 1</w:t>
      </w:r>
      <w:r w:rsidR="00D33705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49" w:rsidRDefault="002F3A49" w:rsidP="009D6741">
      <w:pPr>
        <w:spacing w:after="0" w:line="240" w:lineRule="auto"/>
      </w:pPr>
      <w:r>
        <w:separator/>
      </w:r>
    </w:p>
  </w:endnote>
  <w:endnote w:type="continuationSeparator" w:id="0">
    <w:p w:rsidR="002F3A49" w:rsidRDefault="002F3A4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49" w:rsidRDefault="002F3A49" w:rsidP="009D6741">
      <w:pPr>
        <w:spacing w:after="0" w:line="240" w:lineRule="auto"/>
      </w:pPr>
      <w:r>
        <w:separator/>
      </w:r>
    </w:p>
  </w:footnote>
  <w:footnote w:type="continuationSeparator" w:id="0">
    <w:p w:rsidR="002F3A49" w:rsidRDefault="002F3A4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E3A01"/>
    <w:rsid w:val="007F58CC"/>
    <w:rsid w:val="00840E46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D103CF"/>
    <w:rsid w:val="00D25CF2"/>
    <w:rsid w:val="00D33705"/>
    <w:rsid w:val="00D70B19"/>
    <w:rsid w:val="00D977DB"/>
    <w:rsid w:val="00DB4F4A"/>
    <w:rsid w:val="00DB559F"/>
    <w:rsid w:val="00DD11F2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695DA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3</cp:revision>
  <dcterms:created xsi:type="dcterms:W3CDTF">2017-06-06T14:14:00Z</dcterms:created>
  <dcterms:modified xsi:type="dcterms:W3CDTF">2017-06-07T06:10:00Z</dcterms:modified>
</cp:coreProperties>
</file>